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CECD" w14:textId="4085111F" w:rsidR="008F3E3E" w:rsidRPr="008F3E3E" w:rsidRDefault="0C1CDF5C" w:rsidP="6C40D75B">
      <w:pPr>
        <w:rPr>
          <w:b/>
          <w:bCs/>
          <w:smallCaps/>
          <w:highlight w:val="lightGray"/>
        </w:rPr>
      </w:pPr>
      <w:r w:rsidRPr="0C1CDF5C">
        <w:rPr>
          <w:b/>
          <w:bCs/>
          <w:smallCaps/>
          <w:highlight w:val="lightGray"/>
        </w:rPr>
        <w:t>Anteprojeto do Estudo</w:t>
      </w:r>
    </w:p>
    <w:p w14:paraId="7488FAB6" w14:textId="43983FA0" w:rsidR="0C1CDF5C" w:rsidRDefault="0C1CDF5C" w:rsidP="0C1CDF5C">
      <w:pPr>
        <w:rPr>
          <w:rFonts w:ascii="Cambria" w:eastAsia="Cambria" w:hAnsi="Cambria" w:cs="Cambria"/>
          <w:sz w:val="22"/>
          <w:szCs w:val="22"/>
          <w:highlight w:val="yellow"/>
        </w:rPr>
      </w:pPr>
      <w:r w:rsidRPr="0C1CDF5C">
        <w:rPr>
          <w:rFonts w:ascii="Cambria" w:eastAsia="Cambria" w:hAnsi="Cambria" w:cs="Cambria"/>
          <w:sz w:val="22"/>
          <w:szCs w:val="22"/>
          <w:highlight w:val="yellow"/>
        </w:rPr>
        <w:t>Máximo 2 páginas</w:t>
      </w:r>
    </w:p>
    <w:p w14:paraId="1631E619" w14:textId="18E798E1" w:rsidR="0C1CDF5C" w:rsidRDefault="0C1CDF5C" w:rsidP="0C1CDF5C">
      <w:pPr>
        <w:rPr>
          <w:rFonts w:asciiTheme="minorHAnsi" w:eastAsiaTheme="minorEastAsia" w:hAnsiTheme="minorHAnsi" w:cstheme="minorBidi"/>
          <w:smallCaps/>
          <w:sz w:val="22"/>
          <w:szCs w:val="22"/>
          <w:highlight w:val="yellow"/>
        </w:rPr>
      </w:pPr>
    </w:p>
    <w:p w14:paraId="672A6659" w14:textId="77777777" w:rsidR="008F3E3E" w:rsidRDefault="008F3E3E" w:rsidP="004C7674">
      <w:pPr>
        <w:rPr>
          <w:rFonts w:ascii="Cambria" w:hAnsi="Cambria"/>
          <w:b/>
          <w:sz w:val="22"/>
          <w:szCs w:val="22"/>
        </w:rPr>
      </w:pPr>
    </w:p>
    <w:p w14:paraId="0A37501D" w14:textId="05FF7954" w:rsidR="004C7674" w:rsidRDefault="0C1CDF5C" w:rsidP="0C1CDF5C">
      <w:pPr>
        <w:rPr>
          <w:rFonts w:ascii="Cambria" w:eastAsia="Cambria" w:hAnsi="Cambria" w:cs="Cambria"/>
          <w:sz w:val="22"/>
          <w:szCs w:val="22"/>
        </w:rPr>
      </w:pPr>
      <w:r w:rsidRPr="0C1CDF5C">
        <w:rPr>
          <w:rFonts w:ascii="Cambria" w:eastAsia="Cambria" w:hAnsi="Cambria" w:cs="Cambria"/>
          <w:b/>
          <w:bCs/>
          <w:sz w:val="22"/>
          <w:szCs w:val="22"/>
        </w:rPr>
        <w:t>Título</w:t>
      </w:r>
      <w:r w:rsidRPr="0C1CDF5C">
        <w:rPr>
          <w:rFonts w:ascii="Cambria" w:eastAsia="Cambria" w:hAnsi="Cambria" w:cs="Cambria"/>
          <w:sz w:val="22"/>
          <w:szCs w:val="22"/>
        </w:rPr>
        <w:t xml:space="preserve">: </w:t>
      </w:r>
    </w:p>
    <w:p w14:paraId="2F006EF9" w14:textId="09E3204F" w:rsidR="0C1CDF5C" w:rsidRDefault="0C1CDF5C" w:rsidP="0C1CDF5C">
      <w:pPr>
        <w:rPr>
          <w:rFonts w:ascii="Cambria" w:eastAsia="Cambria" w:hAnsi="Cambria" w:cs="Cambria"/>
          <w:sz w:val="22"/>
          <w:szCs w:val="22"/>
        </w:rPr>
      </w:pPr>
    </w:p>
    <w:p w14:paraId="0FF4411A" w14:textId="77777777" w:rsidR="004C7674" w:rsidRPr="00D6580B" w:rsidRDefault="004C7674" w:rsidP="004C767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Questões da pesquisa</w:t>
      </w:r>
      <w:r>
        <w:rPr>
          <w:rFonts w:ascii="Cambria" w:hAnsi="Cambria"/>
          <w:sz w:val="22"/>
          <w:szCs w:val="22"/>
        </w:rPr>
        <w:t>:</w:t>
      </w:r>
    </w:p>
    <w:p w14:paraId="6F33C329" w14:textId="77777777" w:rsidR="004C7674" w:rsidRDefault="004C7674" w:rsidP="004C7674">
      <w:pPr>
        <w:rPr>
          <w:rFonts w:ascii="Cambria" w:hAnsi="Cambria"/>
          <w:sz w:val="22"/>
          <w:szCs w:val="22"/>
          <w:highlight w:val="yellow"/>
        </w:rPr>
      </w:pPr>
      <w:r>
        <w:rPr>
          <w:rFonts w:ascii="Cambria" w:hAnsi="Cambria"/>
          <w:sz w:val="22"/>
          <w:szCs w:val="22"/>
          <w:highlight w:val="yellow"/>
        </w:rPr>
        <w:t xml:space="preserve">Qual a questão principal da pesquisa (a questão primária)? </w:t>
      </w:r>
    </w:p>
    <w:p w14:paraId="246ED9A6" w14:textId="77777777" w:rsidR="004C7674" w:rsidRDefault="004C7674" w:rsidP="004C7674">
      <w:pPr>
        <w:rPr>
          <w:rFonts w:ascii="Cambria" w:hAnsi="Cambria"/>
          <w:sz w:val="22"/>
          <w:szCs w:val="22"/>
          <w:highlight w:val="yellow"/>
        </w:rPr>
      </w:pPr>
      <w:r>
        <w:rPr>
          <w:rFonts w:ascii="Cambria" w:hAnsi="Cambria"/>
          <w:sz w:val="22"/>
          <w:szCs w:val="22"/>
          <w:highlight w:val="yellow"/>
        </w:rPr>
        <w:t>Quais as questões complementares</w:t>
      </w:r>
      <w:r w:rsidRPr="00CA4757">
        <w:rPr>
          <w:rFonts w:ascii="Cambria" w:hAnsi="Cambria"/>
          <w:sz w:val="22"/>
          <w:szCs w:val="22"/>
          <w:highlight w:val="yellow"/>
        </w:rPr>
        <w:t xml:space="preserve"> </w:t>
      </w:r>
      <w:r>
        <w:rPr>
          <w:rFonts w:ascii="Cambria" w:hAnsi="Cambria"/>
          <w:sz w:val="22"/>
          <w:szCs w:val="22"/>
          <w:highlight w:val="yellow"/>
        </w:rPr>
        <w:t>(as secundárias)?</w:t>
      </w:r>
    </w:p>
    <w:p w14:paraId="512CC543" w14:textId="77777777" w:rsidR="004C7674" w:rsidRDefault="004C7674" w:rsidP="004C7674">
      <w:pPr>
        <w:rPr>
          <w:rFonts w:ascii="Cambria" w:hAnsi="Cambria"/>
          <w:sz w:val="22"/>
          <w:szCs w:val="22"/>
          <w:highlight w:val="yellow"/>
        </w:rPr>
      </w:pPr>
      <w:r>
        <w:rPr>
          <w:rFonts w:ascii="Cambria" w:hAnsi="Cambria"/>
          <w:sz w:val="22"/>
          <w:szCs w:val="22"/>
          <w:highlight w:val="yellow"/>
        </w:rPr>
        <w:t xml:space="preserve">O que já se sabe sobre o assunto? </w:t>
      </w:r>
    </w:p>
    <w:p w14:paraId="74252AE7" w14:textId="77777777" w:rsidR="004C7674" w:rsidRPr="004C7674" w:rsidRDefault="004C7674" w:rsidP="004C7674">
      <w:pPr>
        <w:rPr>
          <w:rFonts w:ascii="Cambria" w:hAnsi="Cambria"/>
          <w:sz w:val="22"/>
          <w:szCs w:val="22"/>
          <w:highlight w:val="yellow"/>
        </w:rPr>
      </w:pPr>
      <w:r>
        <w:rPr>
          <w:rFonts w:ascii="Cambria" w:hAnsi="Cambria"/>
          <w:sz w:val="22"/>
          <w:szCs w:val="22"/>
          <w:highlight w:val="yellow"/>
        </w:rPr>
        <w:t>O que este estudo pode acrescentar?</w:t>
      </w:r>
    </w:p>
    <w:p w14:paraId="02EB378F" w14:textId="77777777" w:rsidR="004C7674" w:rsidRPr="00D6580B" w:rsidRDefault="004C7674" w:rsidP="004C7674">
      <w:pPr>
        <w:rPr>
          <w:rFonts w:ascii="Cambria" w:hAnsi="Cambria"/>
          <w:sz w:val="22"/>
          <w:szCs w:val="22"/>
        </w:rPr>
      </w:pPr>
    </w:p>
    <w:p w14:paraId="14B71BDF" w14:textId="77777777" w:rsidR="001534EF" w:rsidRDefault="001534EF" w:rsidP="001534E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Objetivo</w:t>
      </w:r>
      <w:r w:rsidRPr="00D6580B">
        <w:rPr>
          <w:rFonts w:ascii="Cambria" w:hAnsi="Cambria"/>
          <w:b/>
          <w:sz w:val="22"/>
          <w:szCs w:val="22"/>
        </w:rPr>
        <w:t xml:space="preserve"> gera</w:t>
      </w:r>
      <w:r>
        <w:rPr>
          <w:rFonts w:ascii="Cambria" w:hAnsi="Cambria"/>
          <w:b/>
          <w:sz w:val="22"/>
          <w:szCs w:val="22"/>
        </w:rPr>
        <w:t>l (para os estudos descritivos)</w:t>
      </w:r>
    </w:p>
    <w:p w14:paraId="11A8CE0C" w14:textId="2489943F" w:rsidR="001534EF" w:rsidRDefault="00120426" w:rsidP="001534E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ou </w:t>
      </w:r>
      <w:r w:rsidR="001534EF">
        <w:rPr>
          <w:rFonts w:ascii="Cambria" w:hAnsi="Cambria"/>
          <w:b/>
          <w:sz w:val="22"/>
          <w:szCs w:val="22"/>
        </w:rPr>
        <w:t>Objetivo  primário (para os estudos experimentais)</w:t>
      </w:r>
      <w:r w:rsidR="001534EF">
        <w:rPr>
          <w:rFonts w:ascii="Cambria" w:hAnsi="Cambria"/>
          <w:sz w:val="22"/>
          <w:szCs w:val="22"/>
        </w:rPr>
        <w:t>:</w:t>
      </w:r>
    </w:p>
    <w:p w14:paraId="6A05A809" w14:textId="77777777" w:rsidR="001534EF" w:rsidRDefault="001534EF" w:rsidP="001534EF">
      <w:pPr>
        <w:rPr>
          <w:rFonts w:ascii="Cambria" w:hAnsi="Cambria"/>
          <w:sz w:val="22"/>
          <w:szCs w:val="22"/>
        </w:rPr>
      </w:pPr>
    </w:p>
    <w:p w14:paraId="5A39BBE3" w14:textId="77777777" w:rsidR="001534EF" w:rsidRDefault="001534EF" w:rsidP="001534EF">
      <w:pPr>
        <w:rPr>
          <w:rFonts w:ascii="Cambria" w:hAnsi="Cambria"/>
          <w:sz w:val="22"/>
          <w:szCs w:val="22"/>
        </w:rPr>
      </w:pPr>
    </w:p>
    <w:p w14:paraId="41C8F396" w14:textId="77777777" w:rsidR="001534EF" w:rsidRDefault="001534EF" w:rsidP="001534EF">
      <w:pPr>
        <w:rPr>
          <w:rFonts w:ascii="Cambria" w:hAnsi="Cambria"/>
          <w:sz w:val="22"/>
          <w:szCs w:val="22"/>
        </w:rPr>
      </w:pPr>
    </w:p>
    <w:p w14:paraId="3A142ED9" w14:textId="77777777" w:rsidR="001534EF" w:rsidRDefault="001534EF" w:rsidP="001534EF">
      <w:pPr>
        <w:rPr>
          <w:rFonts w:ascii="Cambria" w:hAnsi="Cambria"/>
          <w:sz w:val="22"/>
          <w:szCs w:val="22"/>
        </w:rPr>
      </w:pPr>
      <w:r w:rsidRPr="00D6580B">
        <w:rPr>
          <w:rFonts w:ascii="Cambria" w:hAnsi="Cambria"/>
          <w:b/>
          <w:sz w:val="22"/>
          <w:szCs w:val="22"/>
        </w:rPr>
        <w:t>Objetivos específicos</w:t>
      </w:r>
      <w:r>
        <w:rPr>
          <w:rFonts w:ascii="Cambria" w:hAnsi="Cambria"/>
          <w:b/>
          <w:sz w:val="22"/>
          <w:szCs w:val="22"/>
        </w:rPr>
        <w:t xml:space="preserve"> (para os estudos descritivos)</w:t>
      </w:r>
      <w:r>
        <w:rPr>
          <w:rFonts w:ascii="Cambria" w:hAnsi="Cambria"/>
          <w:sz w:val="22"/>
          <w:szCs w:val="22"/>
        </w:rPr>
        <w:t>:</w:t>
      </w:r>
    </w:p>
    <w:p w14:paraId="1050A2F7" w14:textId="1BAE3278" w:rsidR="001534EF" w:rsidRPr="004C7674" w:rsidRDefault="00120426" w:rsidP="001534E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ou </w:t>
      </w:r>
      <w:r w:rsidR="001534EF" w:rsidRPr="004C7674">
        <w:rPr>
          <w:rFonts w:ascii="Cambria" w:hAnsi="Cambria"/>
          <w:b/>
          <w:sz w:val="22"/>
          <w:szCs w:val="22"/>
        </w:rPr>
        <w:t>Objetivos secundários (para os estudos experimentais):</w:t>
      </w:r>
    </w:p>
    <w:p w14:paraId="72A3D3EC" w14:textId="77777777" w:rsidR="001534EF" w:rsidRDefault="001534EF" w:rsidP="001534EF">
      <w:pPr>
        <w:rPr>
          <w:rFonts w:ascii="Cambria" w:hAnsi="Cambria"/>
          <w:sz w:val="22"/>
          <w:szCs w:val="22"/>
        </w:rPr>
      </w:pPr>
    </w:p>
    <w:p w14:paraId="0D0B940D" w14:textId="77777777" w:rsidR="001534EF" w:rsidRDefault="001534EF" w:rsidP="001534EF">
      <w:pPr>
        <w:rPr>
          <w:rFonts w:ascii="Cambria" w:hAnsi="Cambria"/>
          <w:sz w:val="22"/>
          <w:szCs w:val="22"/>
        </w:rPr>
      </w:pPr>
    </w:p>
    <w:p w14:paraId="4C714C7F" w14:textId="77777777" w:rsidR="004C7674" w:rsidRDefault="004C7674" w:rsidP="004C7674">
      <w:pPr>
        <w:rPr>
          <w:rFonts w:ascii="Cambria" w:hAnsi="Cambria"/>
          <w:sz w:val="22"/>
          <w:szCs w:val="22"/>
        </w:rPr>
      </w:pPr>
      <w:r w:rsidRPr="00D6580B">
        <w:rPr>
          <w:rFonts w:ascii="Cambria" w:hAnsi="Cambria"/>
          <w:b/>
          <w:sz w:val="22"/>
          <w:szCs w:val="22"/>
        </w:rPr>
        <w:t>Desenho do Estudo</w:t>
      </w:r>
      <w:r>
        <w:rPr>
          <w:rFonts w:ascii="Cambria" w:hAnsi="Cambria"/>
          <w:sz w:val="22"/>
          <w:szCs w:val="22"/>
        </w:rPr>
        <w:t>:</w:t>
      </w:r>
    </w:p>
    <w:p w14:paraId="193B21AB" w14:textId="77777777" w:rsidR="004C7674" w:rsidRDefault="004C7674" w:rsidP="004C7674">
      <w:pPr>
        <w:rPr>
          <w:rFonts w:ascii="Cambria" w:hAnsi="Cambria"/>
          <w:sz w:val="22"/>
          <w:szCs w:val="22"/>
        </w:rPr>
      </w:pPr>
      <w:r w:rsidRPr="004C7674">
        <w:rPr>
          <w:rFonts w:ascii="Cambria" w:hAnsi="Cambria"/>
          <w:sz w:val="22"/>
          <w:szCs w:val="22"/>
          <w:highlight w:val="yellow"/>
        </w:rPr>
        <w:t>Que tipo de estudo será feito para responder às perguntas da pesquisa?</w:t>
      </w:r>
    </w:p>
    <w:p w14:paraId="0E27B00A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78537168" w14:textId="77777777" w:rsidR="004C7674" w:rsidRDefault="004C7674" w:rsidP="004C767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Local do estudo:</w:t>
      </w:r>
    </w:p>
    <w:p w14:paraId="421DB62B" w14:textId="77777777" w:rsidR="004C7674" w:rsidRPr="004C7674" w:rsidRDefault="004C7674" w:rsidP="004C7674">
      <w:pPr>
        <w:rPr>
          <w:rFonts w:ascii="Cambria" w:hAnsi="Cambria"/>
          <w:sz w:val="22"/>
          <w:szCs w:val="22"/>
        </w:rPr>
      </w:pPr>
      <w:r w:rsidRPr="004C7674">
        <w:rPr>
          <w:rFonts w:ascii="Cambria" w:hAnsi="Cambria"/>
          <w:sz w:val="22"/>
          <w:szCs w:val="22"/>
          <w:highlight w:val="yellow"/>
        </w:rPr>
        <w:t>Descrever sumariamente o ambiente (setting) em que o estudo será realizado</w:t>
      </w:r>
    </w:p>
    <w:p w14:paraId="60061E4C" w14:textId="77777777" w:rsidR="004C7674" w:rsidRDefault="004C7674" w:rsidP="004C7674">
      <w:pPr>
        <w:rPr>
          <w:rFonts w:ascii="Cambria" w:hAnsi="Cambria"/>
          <w:b/>
          <w:sz w:val="22"/>
          <w:szCs w:val="22"/>
        </w:rPr>
      </w:pPr>
    </w:p>
    <w:p w14:paraId="44EAFD9C" w14:textId="77777777" w:rsidR="001534EF" w:rsidRDefault="001534EF" w:rsidP="004C7674">
      <w:pPr>
        <w:rPr>
          <w:rFonts w:ascii="Cambria" w:hAnsi="Cambria"/>
          <w:b/>
          <w:sz w:val="22"/>
          <w:szCs w:val="22"/>
        </w:rPr>
      </w:pPr>
    </w:p>
    <w:p w14:paraId="599DFE72" w14:textId="77777777" w:rsidR="001534EF" w:rsidRPr="00164A78" w:rsidRDefault="001534EF" w:rsidP="001534EF">
      <w:pPr>
        <w:rPr>
          <w:rFonts w:ascii="Cambria" w:hAnsi="Cambria"/>
          <w:b/>
          <w:sz w:val="22"/>
          <w:szCs w:val="22"/>
        </w:rPr>
      </w:pPr>
      <w:r w:rsidRPr="00164A78">
        <w:rPr>
          <w:rFonts w:ascii="Cambria" w:hAnsi="Cambria"/>
          <w:b/>
          <w:sz w:val="22"/>
          <w:szCs w:val="22"/>
        </w:rPr>
        <w:t>Período do estudo:</w:t>
      </w:r>
    </w:p>
    <w:p w14:paraId="4B94D5A5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3DEEC669" w14:textId="77777777" w:rsidR="001534EF" w:rsidRDefault="001534EF" w:rsidP="004C7674">
      <w:pPr>
        <w:rPr>
          <w:rFonts w:ascii="Cambria" w:hAnsi="Cambria"/>
          <w:sz w:val="22"/>
          <w:szCs w:val="22"/>
        </w:rPr>
      </w:pPr>
    </w:p>
    <w:p w14:paraId="2AAFF8D8" w14:textId="77777777" w:rsidR="004C7674" w:rsidRDefault="004C7674" w:rsidP="004C767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População-alvo e amostra (e</w:t>
      </w:r>
      <w:r w:rsidRPr="00D6580B">
        <w:rPr>
          <w:rFonts w:ascii="Cambria" w:hAnsi="Cambria"/>
          <w:b/>
          <w:sz w:val="22"/>
          <w:szCs w:val="22"/>
        </w:rPr>
        <w:t>legibilidade</w:t>
      </w:r>
      <w:r>
        <w:rPr>
          <w:rFonts w:ascii="Cambria" w:hAnsi="Cambria"/>
          <w:b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>:</w:t>
      </w:r>
    </w:p>
    <w:p w14:paraId="1BD046E2" w14:textId="77777777" w:rsidR="004C7674" w:rsidRDefault="004C7674" w:rsidP="004C7674">
      <w:pPr>
        <w:rPr>
          <w:rFonts w:ascii="Cambria" w:hAnsi="Cambria"/>
          <w:sz w:val="22"/>
          <w:szCs w:val="22"/>
        </w:rPr>
      </w:pPr>
      <w:r w:rsidRPr="00D17041">
        <w:rPr>
          <w:rFonts w:ascii="Cambria" w:hAnsi="Cambria"/>
          <w:sz w:val="22"/>
          <w:szCs w:val="22"/>
          <w:highlight w:val="yellow"/>
        </w:rPr>
        <w:t xml:space="preserve">A população-alvo é a população para a qual se quer inferir os resultados do estudo. A amostra </w:t>
      </w:r>
      <w:r>
        <w:rPr>
          <w:rFonts w:ascii="Cambria" w:hAnsi="Cambria"/>
          <w:sz w:val="22"/>
          <w:szCs w:val="22"/>
          <w:highlight w:val="yellow"/>
        </w:rPr>
        <w:t xml:space="preserve">(também chamada de população do estudo) </w:t>
      </w:r>
      <w:r w:rsidRPr="00D17041">
        <w:rPr>
          <w:rFonts w:ascii="Cambria" w:hAnsi="Cambria"/>
          <w:sz w:val="22"/>
          <w:szCs w:val="22"/>
          <w:highlight w:val="yellow"/>
        </w:rPr>
        <w:t>é uma parcela que deve ser o mais representativa possível desta população.</w:t>
      </w:r>
    </w:p>
    <w:p w14:paraId="3656B9AB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314FDB65" w14:textId="77777777" w:rsidR="004C7674" w:rsidRDefault="004C7674" w:rsidP="004C7674">
      <w:pPr>
        <w:rPr>
          <w:rFonts w:ascii="Cambria" w:hAnsi="Cambria"/>
          <w:sz w:val="22"/>
          <w:szCs w:val="22"/>
        </w:rPr>
      </w:pPr>
      <w:r w:rsidRPr="00D6580B">
        <w:rPr>
          <w:rFonts w:ascii="Cambria" w:hAnsi="Cambria"/>
          <w:b/>
          <w:sz w:val="22"/>
          <w:szCs w:val="22"/>
        </w:rPr>
        <w:t>Critérios de inclusão</w:t>
      </w:r>
      <w:r>
        <w:rPr>
          <w:rFonts w:ascii="Cambria" w:hAnsi="Cambria"/>
          <w:sz w:val="22"/>
          <w:szCs w:val="22"/>
        </w:rPr>
        <w:t>:</w:t>
      </w:r>
    </w:p>
    <w:p w14:paraId="45FB0818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049F31CB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68DFB1CC" w14:textId="77777777" w:rsidR="004C7674" w:rsidRDefault="004C7674" w:rsidP="004C7674">
      <w:pPr>
        <w:rPr>
          <w:rFonts w:ascii="Cambria" w:hAnsi="Cambria"/>
          <w:sz w:val="22"/>
          <w:szCs w:val="22"/>
        </w:rPr>
      </w:pPr>
      <w:r w:rsidRPr="00D6580B">
        <w:rPr>
          <w:rFonts w:ascii="Cambria" w:hAnsi="Cambria"/>
          <w:b/>
          <w:sz w:val="22"/>
          <w:szCs w:val="22"/>
        </w:rPr>
        <w:t>Critérios de exclusão</w:t>
      </w:r>
      <w:r>
        <w:rPr>
          <w:rFonts w:ascii="Cambria" w:hAnsi="Cambria"/>
          <w:sz w:val="22"/>
          <w:szCs w:val="22"/>
        </w:rPr>
        <w:t>:</w:t>
      </w:r>
    </w:p>
    <w:p w14:paraId="53128261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62486C05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40537E84" w14:textId="77777777" w:rsidR="004C7674" w:rsidRDefault="004C7674" w:rsidP="004C7674">
      <w:pPr>
        <w:rPr>
          <w:rFonts w:ascii="Cambria" w:hAnsi="Cambria"/>
          <w:sz w:val="22"/>
          <w:szCs w:val="22"/>
        </w:rPr>
      </w:pPr>
      <w:r w:rsidRPr="00D6580B">
        <w:rPr>
          <w:rFonts w:ascii="Cambria" w:hAnsi="Cambria"/>
          <w:b/>
          <w:sz w:val="22"/>
          <w:szCs w:val="22"/>
        </w:rPr>
        <w:t>Perdas (saídas antes do término do estudo)</w:t>
      </w:r>
      <w:r>
        <w:rPr>
          <w:rFonts w:ascii="Cambria" w:hAnsi="Cambria"/>
          <w:sz w:val="22"/>
          <w:szCs w:val="22"/>
        </w:rPr>
        <w:t>:</w:t>
      </w:r>
    </w:p>
    <w:p w14:paraId="4101652C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4D6B33D7" w14:textId="77777777" w:rsidR="004C7674" w:rsidRDefault="004C7674" w:rsidP="004C7674">
      <w:pPr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sz w:val="22"/>
          <w:szCs w:val="22"/>
        </w:rPr>
        <w:lastRenderedPageBreak/>
        <w:t xml:space="preserve">Variáveis </w:t>
      </w:r>
      <w:proofErr w:type="spellStart"/>
      <w:r>
        <w:rPr>
          <w:rFonts w:ascii="Cambria" w:hAnsi="Cambria"/>
          <w:b/>
          <w:sz w:val="22"/>
          <w:szCs w:val="22"/>
        </w:rPr>
        <w:t>preditoras</w:t>
      </w:r>
      <w:proofErr w:type="spellEnd"/>
      <w:r>
        <w:rPr>
          <w:rFonts w:ascii="Cambria" w:hAnsi="Cambria"/>
          <w:b/>
          <w:sz w:val="22"/>
          <w:szCs w:val="22"/>
        </w:rPr>
        <w:t xml:space="preserve"> (ou explicativas, ou independentes)</w:t>
      </w:r>
      <w:r>
        <w:rPr>
          <w:rFonts w:ascii="Cambria" w:hAnsi="Cambria"/>
          <w:sz w:val="22"/>
          <w:szCs w:val="22"/>
        </w:rPr>
        <w:t>:</w:t>
      </w:r>
    </w:p>
    <w:p w14:paraId="2C055E22" w14:textId="4E7DC599" w:rsidR="004C7674" w:rsidRDefault="004C7674" w:rsidP="004C7674">
      <w:pPr>
        <w:rPr>
          <w:rFonts w:ascii="Cambria" w:hAnsi="Cambria"/>
          <w:sz w:val="22"/>
          <w:szCs w:val="22"/>
        </w:rPr>
      </w:pPr>
      <w:r w:rsidRPr="00D17041">
        <w:rPr>
          <w:rFonts w:ascii="Cambria" w:hAnsi="Cambria"/>
          <w:sz w:val="22"/>
          <w:szCs w:val="22"/>
          <w:highlight w:val="yellow"/>
        </w:rPr>
        <w:t>São as variáveis que influem</w:t>
      </w:r>
      <w:r>
        <w:rPr>
          <w:rFonts w:ascii="Cambria" w:hAnsi="Cambria"/>
          <w:sz w:val="22"/>
          <w:szCs w:val="22"/>
          <w:highlight w:val="yellow"/>
        </w:rPr>
        <w:t xml:space="preserve"> ou explicam </w:t>
      </w:r>
      <w:r w:rsidRPr="00D17041">
        <w:rPr>
          <w:rFonts w:ascii="Cambria" w:hAnsi="Cambria"/>
          <w:sz w:val="22"/>
          <w:szCs w:val="22"/>
          <w:highlight w:val="yellow"/>
        </w:rPr>
        <w:t>o desfecho</w:t>
      </w:r>
      <w:r w:rsidR="007C33C4">
        <w:rPr>
          <w:rFonts w:ascii="Cambria" w:hAnsi="Cambria"/>
          <w:sz w:val="22"/>
          <w:szCs w:val="22"/>
          <w:highlight w:val="yellow"/>
        </w:rPr>
        <w:t>. Neste anteprojeto descrever apenas estas variáveis e as de desfecho... outras variáveis (de base, por exemplo), ficam para o projeto completo</w:t>
      </w:r>
      <w:r w:rsidRPr="00D17041">
        <w:rPr>
          <w:rFonts w:ascii="Cambria" w:hAnsi="Cambria"/>
          <w:sz w:val="22"/>
          <w:szCs w:val="22"/>
          <w:highlight w:val="yellow"/>
        </w:rPr>
        <w:t>...</w:t>
      </w:r>
      <w:r>
        <w:rPr>
          <w:rFonts w:ascii="Cambria" w:hAnsi="Cambria"/>
          <w:sz w:val="22"/>
          <w:szCs w:val="22"/>
        </w:rPr>
        <w:t xml:space="preserve"> </w:t>
      </w:r>
      <w:r w:rsidR="005179F6">
        <w:rPr>
          <w:rFonts w:ascii="Cambria" w:hAnsi="Cambria"/>
          <w:sz w:val="22"/>
          <w:szCs w:val="22"/>
        </w:rPr>
        <w:t xml:space="preserve"> Exemplo:</w:t>
      </w:r>
    </w:p>
    <w:p w14:paraId="1DD9FAF8" w14:textId="77777777" w:rsidR="005179F6" w:rsidRPr="007C33C4" w:rsidRDefault="005179F6" w:rsidP="004C7674">
      <w:pPr>
        <w:rPr>
          <w:rFonts w:ascii="Cambria" w:hAnsi="Cambria"/>
          <w:sz w:val="22"/>
          <w:szCs w:val="22"/>
          <w:highlight w:val="yellow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2410"/>
      </w:tblGrid>
      <w:tr w:rsidR="005179F6" w:rsidRPr="00465C8E" w14:paraId="56CD51BE" w14:textId="77777777" w:rsidTr="00120426">
        <w:tc>
          <w:tcPr>
            <w:tcW w:w="2410" w:type="dxa"/>
            <w:shd w:val="clear" w:color="auto" w:fill="F3F3F3"/>
          </w:tcPr>
          <w:p w14:paraId="0D6E11BA" w14:textId="77777777" w:rsidR="005179F6" w:rsidRPr="008450A3" w:rsidRDefault="005179F6" w:rsidP="00105210">
            <w:pPr>
              <w:pStyle w:val="Text"/>
              <w:spacing w:after="0" w:line="240" w:lineRule="auto"/>
              <w:jc w:val="both"/>
              <w:rPr>
                <w:rFonts w:ascii="Avenir Next Condensed" w:hAnsi="Avenir Next Condensed"/>
                <w:b/>
                <w:noProof/>
                <w:sz w:val="20"/>
                <w:szCs w:val="20"/>
                <w:lang w:val="en-US"/>
              </w:rPr>
            </w:pPr>
            <w:r w:rsidRPr="008450A3">
              <w:rPr>
                <w:rFonts w:ascii="Avenir Next Condensed" w:hAnsi="Avenir Next Condensed"/>
                <w:b/>
                <w:smallCaps/>
                <w:noProof/>
                <w:sz w:val="20"/>
                <w:szCs w:val="20"/>
                <w:lang w:val="en-US"/>
              </w:rPr>
              <w:t>Nome da Variável</w:t>
            </w:r>
          </w:p>
        </w:tc>
        <w:tc>
          <w:tcPr>
            <w:tcW w:w="3686" w:type="dxa"/>
            <w:shd w:val="clear" w:color="auto" w:fill="F3F3F3"/>
          </w:tcPr>
          <w:p w14:paraId="52AAB6D4" w14:textId="77777777" w:rsidR="005179F6" w:rsidRPr="00465C8E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b/>
                <w:smallCaps/>
                <w:sz w:val="20"/>
                <w:szCs w:val="20"/>
              </w:rPr>
            </w:pPr>
            <w:r w:rsidRPr="00465C8E">
              <w:rPr>
                <w:rFonts w:ascii="Avenir Next Condensed" w:hAnsi="Avenir Next Condensed"/>
                <w:b/>
                <w:smallCaps/>
                <w:sz w:val="20"/>
                <w:szCs w:val="20"/>
              </w:rPr>
              <w:t>Descrição da Variável</w:t>
            </w:r>
          </w:p>
        </w:tc>
        <w:tc>
          <w:tcPr>
            <w:tcW w:w="2410" w:type="dxa"/>
            <w:shd w:val="clear" w:color="auto" w:fill="F3F3F3"/>
          </w:tcPr>
          <w:p w14:paraId="7A34CDEF" w14:textId="77777777" w:rsidR="005179F6" w:rsidRPr="00465C8E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465C8E">
              <w:rPr>
                <w:rFonts w:ascii="Avenir Next Condensed" w:hAnsi="Avenir Next Condensed"/>
                <w:b/>
                <w:smallCaps/>
                <w:sz w:val="20"/>
                <w:szCs w:val="20"/>
              </w:rPr>
              <w:t>Mensuração</w:t>
            </w:r>
          </w:p>
        </w:tc>
      </w:tr>
      <w:tr w:rsidR="005179F6" w:rsidRPr="00465C8E" w14:paraId="56A3B54A" w14:textId="77777777" w:rsidTr="00120426">
        <w:tc>
          <w:tcPr>
            <w:tcW w:w="2410" w:type="dxa"/>
            <w:shd w:val="clear" w:color="auto" w:fill="auto"/>
          </w:tcPr>
          <w:p w14:paraId="1DC5D30C" w14:textId="3DEDCC5D" w:rsidR="005179F6" w:rsidRPr="008450A3" w:rsidRDefault="005179F6" w:rsidP="00105210">
            <w:pPr>
              <w:pStyle w:val="Text"/>
              <w:spacing w:after="0" w:line="240" w:lineRule="auto"/>
              <w:jc w:val="both"/>
              <w:rPr>
                <w:rFonts w:ascii="Avenir Next Condensed" w:hAnsi="Avenir Next Condensed"/>
                <w:noProof/>
                <w:sz w:val="20"/>
                <w:szCs w:val="20"/>
                <w:lang w:val="en-US"/>
              </w:rPr>
            </w:pPr>
            <w:r>
              <w:rPr>
                <w:rFonts w:ascii="Avenir Next Condensed" w:hAnsi="Avenir Next Condensed"/>
                <w:noProof/>
                <w:sz w:val="20"/>
                <w:szCs w:val="20"/>
                <w:lang w:val="en-US"/>
              </w:rPr>
              <w:t>a</w:t>
            </w:r>
            <w:r w:rsidRPr="008450A3">
              <w:rPr>
                <w:rFonts w:ascii="Avenir Next Condensed" w:hAnsi="Avenir Next Condensed"/>
                <w:noProof/>
                <w:sz w:val="20"/>
                <w:szCs w:val="20"/>
                <w:lang w:val="en-US"/>
              </w:rPr>
              <w:t>ge</w:t>
            </w:r>
          </w:p>
        </w:tc>
        <w:tc>
          <w:tcPr>
            <w:tcW w:w="3686" w:type="dxa"/>
          </w:tcPr>
          <w:p w14:paraId="493E31D9" w14:textId="77777777" w:rsidR="005179F6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465C8E">
              <w:rPr>
                <w:rFonts w:ascii="Avenir Next Condensed" w:hAnsi="Avenir Next Condensed"/>
                <w:sz w:val="20"/>
                <w:szCs w:val="20"/>
              </w:rPr>
              <w:t>Idade em meses</w:t>
            </w:r>
            <w:r>
              <w:rPr>
                <w:rFonts w:ascii="Avenir Next Condensed" w:hAnsi="Avenir Next Condensed"/>
                <w:sz w:val="20"/>
                <w:szCs w:val="20"/>
              </w:rPr>
              <w:t>.</w:t>
            </w:r>
          </w:p>
          <w:p w14:paraId="720B3E67" w14:textId="77777777" w:rsidR="005179F6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Lactente: 1 mês a &lt; 12 meses</w:t>
            </w:r>
          </w:p>
          <w:p w14:paraId="3465D6D3" w14:textId="77777777" w:rsidR="005179F6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Criança: 12 meses a &lt; 144 meses</w:t>
            </w:r>
          </w:p>
          <w:p w14:paraId="41EF3B96" w14:textId="77777777" w:rsidR="005179F6" w:rsidRPr="00465C8E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 xml:space="preserve">Adolescente: </w:t>
            </w:r>
            <w:r>
              <w:rPr>
                <w:rFonts w:ascii="Avenir Next Condensed" w:hAnsi="Avenir Next Condensed"/>
                <w:sz w:val="20"/>
                <w:szCs w:val="20"/>
              </w:rPr>
              <w:sym w:font="Symbol" w:char="F0B3"/>
            </w:r>
            <w:r>
              <w:rPr>
                <w:rFonts w:ascii="Avenir Next Condensed" w:hAnsi="Avenir Next Condensed"/>
                <w:sz w:val="20"/>
                <w:szCs w:val="20"/>
              </w:rPr>
              <w:t xml:space="preserve"> 144 meses</w:t>
            </w:r>
          </w:p>
        </w:tc>
        <w:tc>
          <w:tcPr>
            <w:tcW w:w="2410" w:type="dxa"/>
            <w:shd w:val="clear" w:color="auto" w:fill="auto"/>
          </w:tcPr>
          <w:p w14:paraId="11CDC8A7" w14:textId="77777777" w:rsidR="005179F6" w:rsidRPr="00465C8E" w:rsidRDefault="005179F6" w:rsidP="005179F6">
            <w:pPr>
              <w:pStyle w:val="Text"/>
              <w:numPr>
                <w:ilvl w:val="0"/>
                <w:numId w:val="4"/>
              </w:numPr>
              <w:spacing w:after="0" w:line="240" w:lineRule="auto"/>
              <w:ind w:left="171" w:hanging="171"/>
              <w:rPr>
                <w:rFonts w:ascii="Avenir Next Condensed" w:hAnsi="Avenir Next Condensed"/>
                <w:sz w:val="20"/>
                <w:szCs w:val="20"/>
              </w:rPr>
            </w:pPr>
            <w:r w:rsidRPr="00465C8E">
              <w:rPr>
                <w:rFonts w:ascii="Avenir Next Condensed" w:hAnsi="Avenir Next Condensed"/>
                <w:sz w:val="20"/>
                <w:szCs w:val="20"/>
              </w:rPr>
              <w:t>1 mês a &lt; 12 meses (0)</w:t>
            </w:r>
          </w:p>
          <w:p w14:paraId="1E977C5F" w14:textId="77777777" w:rsidR="005179F6" w:rsidRPr="00465C8E" w:rsidRDefault="005179F6" w:rsidP="005179F6">
            <w:pPr>
              <w:pStyle w:val="Text"/>
              <w:numPr>
                <w:ilvl w:val="0"/>
                <w:numId w:val="4"/>
              </w:numPr>
              <w:spacing w:after="0" w:line="240" w:lineRule="auto"/>
              <w:ind w:left="171" w:hanging="171"/>
              <w:rPr>
                <w:rFonts w:ascii="Avenir Next Condensed" w:hAnsi="Avenir Next Condensed"/>
                <w:sz w:val="20"/>
                <w:szCs w:val="20"/>
              </w:rPr>
            </w:pPr>
            <w:r w:rsidRPr="00465C8E">
              <w:rPr>
                <w:rFonts w:ascii="Avenir Next Condensed" w:hAnsi="Avenir Next Condensed"/>
                <w:sz w:val="20"/>
                <w:szCs w:val="20"/>
              </w:rPr>
              <w:t>12 meses a &lt; 60 meses (1)</w:t>
            </w:r>
          </w:p>
          <w:p w14:paraId="348B09DA" w14:textId="77777777" w:rsidR="005179F6" w:rsidRDefault="005179F6" w:rsidP="005179F6">
            <w:pPr>
              <w:pStyle w:val="Text"/>
              <w:numPr>
                <w:ilvl w:val="0"/>
                <w:numId w:val="4"/>
              </w:numPr>
              <w:spacing w:after="0" w:line="240" w:lineRule="auto"/>
              <w:ind w:left="171" w:hanging="171"/>
              <w:rPr>
                <w:rFonts w:ascii="Avenir Next Condensed" w:hAnsi="Avenir Next Condensed"/>
                <w:sz w:val="20"/>
                <w:szCs w:val="20"/>
              </w:rPr>
            </w:pPr>
            <w:r w:rsidRPr="00465C8E">
              <w:rPr>
                <w:rFonts w:ascii="Avenir Next Condensed" w:hAnsi="Avenir Next Condensed"/>
                <w:sz w:val="20"/>
                <w:szCs w:val="20"/>
              </w:rPr>
              <w:t>60 meses a &lt; 144 meses (2)</w:t>
            </w:r>
          </w:p>
          <w:p w14:paraId="5505B2A8" w14:textId="77777777" w:rsidR="005179F6" w:rsidRPr="00465C8E" w:rsidRDefault="005179F6" w:rsidP="005179F6">
            <w:pPr>
              <w:pStyle w:val="Text"/>
              <w:numPr>
                <w:ilvl w:val="0"/>
                <w:numId w:val="4"/>
              </w:numPr>
              <w:spacing w:after="0" w:line="240" w:lineRule="auto"/>
              <w:ind w:left="171" w:hanging="171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sym w:font="Symbol" w:char="F0B3"/>
            </w:r>
            <w:r>
              <w:rPr>
                <w:rFonts w:ascii="Avenir Next Condensed" w:hAnsi="Avenir Next Condensed"/>
                <w:sz w:val="20"/>
                <w:szCs w:val="20"/>
              </w:rPr>
              <w:t xml:space="preserve"> 144 meses (3)</w:t>
            </w:r>
          </w:p>
        </w:tc>
      </w:tr>
      <w:tr w:rsidR="005179F6" w:rsidRPr="00465C8E" w14:paraId="6F5BAB5D" w14:textId="77777777" w:rsidTr="00120426">
        <w:tc>
          <w:tcPr>
            <w:tcW w:w="2410" w:type="dxa"/>
            <w:shd w:val="clear" w:color="auto" w:fill="auto"/>
          </w:tcPr>
          <w:p w14:paraId="616EC50D" w14:textId="4E8BB961" w:rsidR="005179F6" w:rsidRPr="008450A3" w:rsidRDefault="005179F6" w:rsidP="00105210">
            <w:pPr>
              <w:pStyle w:val="Text"/>
              <w:spacing w:after="0" w:line="240" w:lineRule="auto"/>
              <w:jc w:val="both"/>
              <w:rPr>
                <w:rFonts w:ascii="Avenir Next Condensed" w:hAnsi="Avenir Next Condensed"/>
                <w:noProof/>
                <w:sz w:val="20"/>
                <w:szCs w:val="20"/>
                <w:lang w:val="en-US"/>
              </w:rPr>
            </w:pPr>
            <w:r>
              <w:rPr>
                <w:rFonts w:ascii="Avenir Next Condensed" w:hAnsi="Avenir Next Condensed"/>
                <w:noProof/>
                <w:sz w:val="20"/>
                <w:szCs w:val="20"/>
                <w:lang w:val="en-US"/>
              </w:rPr>
              <w:t>a</w:t>
            </w:r>
            <w:r w:rsidRPr="008450A3">
              <w:rPr>
                <w:rFonts w:ascii="Avenir Next Condensed" w:hAnsi="Avenir Next Condensed"/>
                <w:noProof/>
                <w:sz w:val="20"/>
                <w:szCs w:val="20"/>
                <w:lang w:val="en-US"/>
              </w:rPr>
              <w:t>dmission_source</w:t>
            </w:r>
          </w:p>
        </w:tc>
        <w:tc>
          <w:tcPr>
            <w:tcW w:w="3686" w:type="dxa"/>
          </w:tcPr>
          <w:p w14:paraId="718A7683" w14:textId="77777777" w:rsidR="005179F6" w:rsidRPr="00465C8E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Proveniência do paciente. Se o paciente provém de pós-operatório de cirurgia cardíaca ou cateterismo intervencionista (não-diagnóstico), as variáveis do PRISM devem ser colhidas nas primeiras 4h de pós-operatório na UTIP.</w:t>
            </w:r>
          </w:p>
        </w:tc>
        <w:tc>
          <w:tcPr>
            <w:tcW w:w="2410" w:type="dxa"/>
            <w:shd w:val="clear" w:color="auto" w:fill="auto"/>
          </w:tcPr>
          <w:p w14:paraId="67F163EB" w14:textId="77777777" w:rsidR="005179F6" w:rsidRDefault="005179F6" w:rsidP="005179F6">
            <w:pPr>
              <w:pStyle w:val="Text"/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Unidade de internação do mesmo hospital (1)</w:t>
            </w:r>
          </w:p>
          <w:p w14:paraId="3293109A" w14:textId="77777777" w:rsidR="005179F6" w:rsidRDefault="005179F6" w:rsidP="005179F6">
            <w:pPr>
              <w:pStyle w:val="Text"/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Pronto socorro (2)</w:t>
            </w:r>
          </w:p>
          <w:p w14:paraId="4EF0C2CE" w14:textId="77777777" w:rsidR="005179F6" w:rsidRDefault="005179F6" w:rsidP="005179F6">
            <w:pPr>
              <w:pStyle w:val="Text"/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Outro hospital (3)</w:t>
            </w:r>
          </w:p>
          <w:p w14:paraId="056E3108" w14:textId="77777777" w:rsidR="005179F6" w:rsidRPr="00465C8E" w:rsidRDefault="005179F6" w:rsidP="005179F6">
            <w:pPr>
              <w:pStyle w:val="Text"/>
              <w:numPr>
                <w:ilvl w:val="0"/>
                <w:numId w:val="5"/>
              </w:numPr>
              <w:spacing w:after="0" w:line="240" w:lineRule="auto"/>
              <w:ind w:left="171" w:hanging="171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Pós-operatório [centro cirúrgico ou unidade de recuperação anestésica] (4)</w:t>
            </w:r>
          </w:p>
        </w:tc>
      </w:tr>
    </w:tbl>
    <w:p w14:paraId="6D98A12B" w14:textId="77777777" w:rsidR="008F3E3E" w:rsidRDefault="008F3E3E" w:rsidP="004C7674">
      <w:pPr>
        <w:rPr>
          <w:rFonts w:ascii="Cambria" w:hAnsi="Cambria"/>
          <w:sz w:val="22"/>
          <w:szCs w:val="22"/>
        </w:rPr>
      </w:pPr>
    </w:p>
    <w:p w14:paraId="66AD3143" w14:textId="77777777" w:rsidR="004C7674" w:rsidRDefault="004C7674" w:rsidP="004C767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Variáveis de desfecho (ou dependentes)</w:t>
      </w:r>
      <w:r>
        <w:rPr>
          <w:rFonts w:ascii="Cambria" w:hAnsi="Cambria"/>
          <w:sz w:val="22"/>
          <w:szCs w:val="22"/>
        </w:rPr>
        <w:t>:</w:t>
      </w:r>
    </w:p>
    <w:p w14:paraId="4C713603" w14:textId="77777777" w:rsidR="004C7674" w:rsidRDefault="004C7674" w:rsidP="004C7674">
      <w:pPr>
        <w:rPr>
          <w:rFonts w:ascii="Cambria" w:hAnsi="Cambria"/>
          <w:sz w:val="22"/>
          <w:szCs w:val="22"/>
        </w:rPr>
      </w:pPr>
      <w:r w:rsidRPr="00D17041">
        <w:rPr>
          <w:rFonts w:ascii="Cambria" w:hAnsi="Cambria"/>
          <w:sz w:val="22"/>
          <w:szCs w:val="22"/>
          <w:highlight w:val="yellow"/>
        </w:rPr>
        <w:t xml:space="preserve">São as variáveis que respondem aos objetivos </w:t>
      </w:r>
      <w:r w:rsidR="008F3E3E">
        <w:rPr>
          <w:rFonts w:ascii="Cambria" w:hAnsi="Cambria"/>
          <w:sz w:val="22"/>
          <w:szCs w:val="22"/>
          <w:highlight w:val="yellow"/>
        </w:rPr>
        <w:t>primários/</w:t>
      </w:r>
      <w:r w:rsidRPr="00D17041">
        <w:rPr>
          <w:rFonts w:ascii="Cambria" w:hAnsi="Cambria"/>
          <w:sz w:val="22"/>
          <w:szCs w:val="22"/>
          <w:highlight w:val="yellow"/>
        </w:rPr>
        <w:t xml:space="preserve">específicos </w:t>
      </w:r>
      <w:r w:rsidR="008F3E3E">
        <w:rPr>
          <w:rFonts w:ascii="Cambria" w:hAnsi="Cambria"/>
          <w:sz w:val="22"/>
          <w:szCs w:val="22"/>
          <w:highlight w:val="yellow"/>
        </w:rPr>
        <w:t xml:space="preserve">e secundários </w:t>
      </w:r>
      <w:r w:rsidRPr="00D17041">
        <w:rPr>
          <w:rFonts w:ascii="Cambria" w:hAnsi="Cambria"/>
          <w:sz w:val="22"/>
          <w:szCs w:val="22"/>
          <w:highlight w:val="yellow"/>
        </w:rPr>
        <w:t>do estudo</w:t>
      </w:r>
      <w:r>
        <w:rPr>
          <w:rFonts w:ascii="Cambria" w:hAnsi="Cambria"/>
          <w:sz w:val="22"/>
          <w:szCs w:val="22"/>
        </w:rPr>
        <w:t>...</w:t>
      </w:r>
    </w:p>
    <w:p w14:paraId="2AD345C2" w14:textId="77777777" w:rsidR="005179F6" w:rsidRDefault="005179F6" w:rsidP="004C7674">
      <w:pPr>
        <w:rPr>
          <w:rFonts w:ascii="Cambria" w:hAnsi="Cambria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410"/>
      </w:tblGrid>
      <w:tr w:rsidR="005179F6" w:rsidRPr="00F13A3B" w14:paraId="4106D5D9" w14:textId="77777777" w:rsidTr="005179F6">
        <w:tc>
          <w:tcPr>
            <w:tcW w:w="2694" w:type="dxa"/>
            <w:shd w:val="clear" w:color="auto" w:fill="F3F3F3"/>
          </w:tcPr>
          <w:p w14:paraId="26A2A76F" w14:textId="77777777" w:rsidR="005179F6" w:rsidRPr="00F13A3B" w:rsidRDefault="005179F6" w:rsidP="00105210">
            <w:pPr>
              <w:pStyle w:val="Text"/>
              <w:spacing w:after="0" w:line="240" w:lineRule="auto"/>
              <w:jc w:val="both"/>
              <w:rPr>
                <w:rFonts w:ascii="Avenir Next Condensed" w:hAnsi="Avenir Next Condensed"/>
                <w:b/>
                <w:sz w:val="20"/>
              </w:rPr>
            </w:pPr>
            <w:r w:rsidRPr="00F13A3B">
              <w:rPr>
                <w:rFonts w:ascii="Avenir Next Condensed" w:hAnsi="Avenir Next Condensed"/>
                <w:b/>
                <w:smallCaps/>
                <w:sz w:val="20"/>
              </w:rPr>
              <w:t>Nome da Variável</w:t>
            </w:r>
          </w:p>
        </w:tc>
        <w:tc>
          <w:tcPr>
            <w:tcW w:w="3402" w:type="dxa"/>
            <w:shd w:val="clear" w:color="auto" w:fill="F3F3F3"/>
          </w:tcPr>
          <w:p w14:paraId="48FE225E" w14:textId="77777777" w:rsidR="005179F6" w:rsidRPr="00F13A3B" w:rsidRDefault="005179F6" w:rsidP="00105210">
            <w:pPr>
              <w:pStyle w:val="Text"/>
              <w:spacing w:after="0" w:line="240" w:lineRule="auto"/>
              <w:jc w:val="both"/>
              <w:rPr>
                <w:rFonts w:ascii="Avenir Next Condensed" w:hAnsi="Avenir Next Condensed"/>
                <w:b/>
                <w:smallCaps/>
                <w:sz w:val="20"/>
              </w:rPr>
            </w:pPr>
            <w:r w:rsidRPr="00F13A3B">
              <w:rPr>
                <w:rFonts w:ascii="Avenir Next Condensed" w:hAnsi="Avenir Next Condensed"/>
                <w:b/>
                <w:smallCaps/>
                <w:sz w:val="20"/>
              </w:rPr>
              <w:t>Descrição da Variável</w:t>
            </w:r>
          </w:p>
        </w:tc>
        <w:tc>
          <w:tcPr>
            <w:tcW w:w="2410" w:type="dxa"/>
            <w:shd w:val="clear" w:color="auto" w:fill="F3F3F3"/>
          </w:tcPr>
          <w:p w14:paraId="58795035" w14:textId="77777777" w:rsidR="005179F6" w:rsidRPr="00F13A3B" w:rsidRDefault="005179F6" w:rsidP="00105210">
            <w:pPr>
              <w:pStyle w:val="Text"/>
              <w:spacing w:after="0" w:line="240" w:lineRule="auto"/>
              <w:jc w:val="both"/>
              <w:rPr>
                <w:rFonts w:ascii="Avenir Next Condensed" w:hAnsi="Avenir Next Condensed"/>
                <w:sz w:val="20"/>
              </w:rPr>
            </w:pPr>
            <w:r w:rsidRPr="00F13A3B">
              <w:rPr>
                <w:rFonts w:ascii="Avenir Next Condensed" w:hAnsi="Avenir Next Condensed"/>
                <w:b/>
                <w:smallCaps/>
                <w:sz w:val="20"/>
              </w:rPr>
              <w:t>Mensuração</w:t>
            </w:r>
          </w:p>
        </w:tc>
      </w:tr>
      <w:tr w:rsidR="005179F6" w:rsidRPr="00F13A3B" w14:paraId="634D62C7" w14:textId="77777777" w:rsidTr="005179F6">
        <w:tc>
          <w:tcPr>
            <w:tcW w:w="2694" w:type="dxa"/>
            <w:shd w:val="clear" w:color="auto" w:fill="auto"/>
          </w:tcPr>
          <w:p w14:paraId="3E46C272" w14:textId="1525DE34" w:rsidR="005179F6" w:rsidRPr="00F13A3B" w:rsidRDefault="005179F6" w:rsidP="00105210">
            <w:pPr>
              <w:pStyle w:val="Text"/>
              <w:spacing w:after="0" w:line="240" w:lineRule="auto"/>
              <w:jc w:val="both"/>
              <w:rPr>
                <w:rFonts w:ascii="Avenir Next Condensed" w:hAnsi="Avenir Next Condensed"/>
                <w:sz w:val="20"/>
              </w:rPr>
            </w:pPr>
            <w:proofErr w:type="spellStart"/>
            <w:r>
              <w:rPr>
                <w:rFonts w:ascii="Avenir Next Condensed" w:hAnsi="Avenir Next Condensed"/>
                <w:sz w:val="20"/>
              </w:rPr>
              <w:t>o</w:t>
            </w:r>
            <w:r w:rsidRPr="00F13A3B">
              <w:rPr>
                <w:rFonts w:ascii="Avenir Next Condensed" w:hAnsi="Avenir Next Condensed"/>
                <w:sz w:val="20"/>
              </w:rPr>
              <w:t>utcome</w:t>
            </w:r>
            <w:proofErr w:type="spellEnd"/>
          </w:p>
        </w:tc>
        <w:tc>
          <w:tcPr>
            <w:tcW w:w="3402" w:type="dxa"/>
          </w:tcPr>
          <w:p w14:paraId="3B9E565F" w14:textId="77777777" w:rsidR="005179F6" w:rsidRPr="00F13A3B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sz w:val="20"/>
              </w:rPr>
            </w:pPr>
            <w:r w:rsidRPr="00F13A3B">
              <w:rPr>
                <w:rFonts w:ascii="Avenir Next Condensed" w:hAnsi="Avenir Next Condensed"/>
                <w:sz w:val="20"/>
              </w:rPr>
              <w:t>Tipo de saída do paciente da UTIP.</w:t>
            </w:r>
          </w:p>
          <w:p w14:paraId="446454E0" w14:textId="77777777" w:rsidR="005179F6" w:rsidRPr="00F13A3B" w:rsidRDefault="005179F6" w:rsidP="00105210">
            <w:pPr>
              <w:pStyle w:val="Text"/>
              <w:spacing w:after="0" w:line="240" w:lineRule="auto"/>
              <w:rPr>
                <w:rFonts w:ascii="Avenir Next Condensed" w:hAnsi="Avenir Next Condensed"/>
                <w:sz w:val="20"/>
              </w:rPr>
            </w:pPr>
            <w:r w:rsidRPr="00F13A3B">
              <w:rPr>
                <w:rFonts w:ascii="Avenir Next Condensed" w:hAnsi="Avenir Next Condensed"/>
                <w:sz w:val="20"/>
              </w:rPr>
              <w:t>Alta refere-se à alta da UTIP e não do hospital.</w:t>
            </w:r>
          </w:p>
        </w:tc>
        <w:tc>
          <w:tcPr>
            <w:tcW w:w="2410" w:type="dxa"/>
            <w:shd w:val="clear" w:color="auto" w:fill="auto"/>
          </w:tcPr>
          <w:p w14:paraId="5818F176" w14:textId="77777777" w:rsidR="005179F6" w:rsidRPr="00F13A3B" w:rsidRDefault="005179F6" w:rsidP="005179F6">
            <w:pPr>
              <w:pStyle w:val="Text"/>
              <w:numPr>
                <w:ilvl w:val="0"/>
                <w:numId w:val="6"/>
              </w:numPr>
              <w:spacing w:after="0" w:line="240" w:lineRule="auto"/>
              <w:ind w:left="170" w:hanging="170"/>
              <w:jc w:val="both"/>
              <w:rPr>
                <w:rFonts w:ascii="Avenir Next Condensed" w:hAnsi="Avenir Next Condensed"/>
                <w:sz w:val="20"/>
              </w:rPr>
            </w:pPr>
            <w:r w:rsidRPr="00F13A3B">
              <w:rPr>
                <w:rFonts w:ascii="Avenir Next Condensed" w:hAnsi="Avenir Next Condensed"/>
                <w:sz w:val="20"/>
              </w:rPr>
              <w:t>Alta (0)</w:t>
            </w:r>
          </w:p>
          <w:p w14:paraId="4FF41EC6" w14:textId="77777777" w:rsidR="005179F6" w:rsidRPr="00F13A3B" w:rsidRDefault="005179F6" w:rsidP="005179F6">
            <w:pPr>
              <w:pStyle w:val="Text"/>
              <w:numPr>
                <w:ilvl w:val="0"/>
                <w:numId w:val="6"/>
              </w:numPr>
              <w:spacing w:after="0" w:line="240" w:lineRule="auto"/>
              <w:ind w:left="170" w:hanging="170"/>
              <w:jc w:val="both"/>
              <w:rPr>
                <w:rFonts w:ascii="Avenir Next Condensed" w:hAnsi="Avenir Next Condensed"/>
                <w:sz w:val="20"/>
              </w:rPr>
            </w:pPr>
            <w:r w:rsidRPr="00F13A3B">
              <w:rPr>
                <w:rFonts w:ascii="Avenir Next Condensed" w:hAnsi="Avenir Next Condensed"/>
                <w:sz w:val="20"/>
              </w:rPr>
              <w:t>Óbito (1)</w:t>
            </w:r>
          </w:p>
        </w:tc>
      </w:tr>
    </w:tbl>
    <w:p w14:paraId="6BB9E253" w14:textId="77777777" w:rsidR="008F3E3E" w:rsidRDefault="008F3E3E" w:rsidP="004C7674">
      <w:pPr>
        <w:rPr>
          <w:rFonts w:ascii="Cambria" w:hAnsi="Cambria"/>
          <w:sz w:val="22"/>
          <w:szCs w:val="22"/>
        </w:rPr>
      </w:pPr>
    </w:p>
    <w:p w14:paraId="2306B88D" w14:textId="77777777" w:rsidR="004C7674" w:rsidRPr="00D17041" w:rsidRDefault="004C7674" w:rsidP="004C7674">
      <w:pPr>
        <w:rPr>
          <w:rFonts w:ascii="Cambria" w:hAnsi="Cambria"/>
          <w:b/>
          <w:sz w:val="22"/>
          <w:szCs w:val="22"/>
        </w:rPr>
      </w:pPr>
      <w:r w:rsidRPr="00D17041">
        <w:rPr>
          <w:rFonts w:ascii="Cambria" w:hAnsi="Cambria"/>
          <w:b/>
          <w:sz w:val="22"/>
          <w:szCs w:val="22"/>
        </w:rPr>
        <w:t>Questões estatísticas:</w:t>
      </w:r>
    </w:p>
    <w:p w14:paraId="5C62D1C5" w14:textId="77777777" w:rsidR="007C33C4" w:rsidRDefault="007C33C4" w:rsidP="004C7674">
      <w:pPr>
        <w:rPr>
          <w:rFonts w:ascii="Cambria" w:hAnsi="Cambria"/>
          <w:sz w:val="22"/>
          <w:szCs w:val="22"/>
          <w:highlight w:val="yellow"/>
        </w:rPr>
      </w:pPr>
      <w:r>
        <w:rPr>
          <w:rFonts w:ascii="Cambria" w:hAnsi="Cambria"/>
          <w:sz w:val="22"/>
          <w:szCs w:val="22"/>
          <w:highlight w:val="yellow"/>
        </w:rPr>
        <w:t>N</w:t>
      </w:r>
      <w:r w:rsidR="008F3E3E">
        <w:rPr>
          <w:rFonts w:ascii="Cambria" w:hAnsi="Cambria"/>
          <w:sz w:val="22"/>
          <w:szCs w:val="22"/>
          <w:highlight w:val="yellow"/>
        </w:rPr>
        <w:t xml:space="preserve">os estudos experimentais, formular </w:t>
      </w:r>
      <w:r>
        <w:rPr>
          <w:rFonts w:ascii="Cambria" w:hAnsi="Cambria"/>
          <w:sz w:val="22"/>
          <w:szCs w:val="22"/>
          <w:highlight w:val="yellow"/>
        </w:rPr>
        <w:t>a HIPÓTESE A SER TESTADA (apenas para o objetivo primário).</w:t>
      </w:r>
    </w:p>
    <w:p w14:paraId="3928C8FA" w14:textId="77777777" w:rsidR="007C33C4" w:rsidRDefault="007C33C4" w:rsidP="004C7674">
      <w:pPr>
        <w:rPr>
          <w:rFonts w:ascii="Cambria" w:hAnsi="Cambria"/>
          <w:sz w:val="22"/>
          <w:szCs w:val="22"/>
          <w:highlight w:val="yellow"/>
        </w:rPr>
      </w:pPr>
      <w:r>
        <w:rPr>
          <w:rFonts w:ascii="Cambria" w:hAnsi="Cambria"/>
          <w:sz w:val="22"/>
          <w:szCs w:val="22"/>
          <w:highlight w:val="yellow"/>
        </w:rPr>
        <w:t>Estabelecer o nível de significância e o poder pretendido e calcular o tamanho da amostra, levando em consideração apenas o objetivo primário.</w:t>
      </w:r>
    </w:p>
    <w:p w14:paraId="23DE523C" w14:textId="77777777" w:rsidR="007C33C4" w:rsidRDefault="007C33C4" w:rsidP="004C7674">
      <w:pPr>
        <w:rPr>
          <w:rFonts w:ascii="Cambria" w:hAnsi="Cambria"/>
          <w:sz w:val="22"/>
          <w:szCs w:val="22"/>
          <w:highlight w:val="yellow"/>
        </w:rPr>
      </w:pPr>
    </w:p>
    <w:p w14:paraId="51ECA1A3" w14:textId="77777777" w:rsidR="004C7674" w:rsidRDefault="007C33C4" w:rsidP="004C767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highlight w:val="yellow"/>
        </w:rPr>
        <w:t xml:space="preserve">Nos estudos descritivos, de acordo com a prevalência estimada do desfecho e o </w:t>
      </w:r>
      <w:r w:rsidR="004C7674" w:rsidRPr="00164A78">
        <w:rPr>
          <w:rFonts w:ascii="Cambria" w:hAnsi="Cambria"/>
          <w:sz w:val="22"/>
          <w:szCs w:val="22"/>
          <w:highlight w:val="yellow"/>
        </w:rPr>
        <w:t xml:space="preserve">tamanho da </w:t>
      </w:r>
      <w:r>
        <w:rPr>
          <w:rFonts w:ascii="Cambria" w:hAnsi="Cambria"/>
          <w:sz w:val="22"/>
          <w:szCs w:val="22"/>
          <w:highlight w:val="yellow"/>
        </w:rPr>
        <w:t>população alvo</w:t>
      </w:r>
      <w:r w:rsidR="004C7674" w:rsidRPr="00164A78">
        <w:rPr>
          <w:rFonts w:ascii="Cambria" w:hAnsi="Cambria"/>
          <w:sz w:val="22"/>
          <w:szCs w:val="22"/>
          <w:highlight w:val="yellow"/>
        </w:rPr>
        <w:t xml:space="preserve">, </w:t>
      </w:r>
      <w:r>
        <w:rPr>
          <w:rFonts w:ascii="Cambria" w:hAnsi="Cambria"/>
          <w:sz w:val="22"/>
          <w:szCs w:val="22"/>
          <w:highlight w:val="yellow"/>
        </w:rPr>
        <w:t xml:space="preserve">calcular o tamanho da amostra </w:t>
      </w:r>
      <w:r w:rsidR="004C7674" w:rsidRPr="00164A78">
        <w:rPr>
          <w:rFonts w:ascii="Cambria" w:hAnsi="Cambria"/>
          <w:sz w:val="22"/>
          <w:szCs w:val="22"/>
          <w:highlight w:val="yellow"/>
        </w:rPr>
        <w:t xml:space="preserve">para que os intervalos de confiança das frequências, proporções e demais estatísticas descritivas </w:t>
      </w:r>
      <w:r>
        <w:rPr>
          <w:rFonts w:ascii="Cambria" w:hAnsi="Cambria"/>
          <w:sz w:val="22"/>
          <w:szCs w:val="22"/>
          <w:highlight w:val="yellow"/>
        </w:rPr>
        <w:t>sejam</w:t>
      </w:r>
      <w:r w:rsidR="004C7674" w:rsidRPr="00164A78">
        <w:rPr>
          <w:rFonts w:ascii="Cambria" w:hAnsi="Cambria"/>
          <w:sz w:val="22"/>
          <w:szCs w:val="22"/>
          <w:highlight w:val="yellow"/>
        </w:rPr>
        <w:t xml:space="preserve"> </w:t>
      </w:r>
      <w:r>
        <w:rPr>
          <w:rFonts w:ascii="Cambria" w:hAnsi="Cambria"/>
          <w:sz w:val="22"/>
          <w:szCs w:val="22"/>
          <w:highlight w:val="yellow"/>
        </w:rPr>
        <w:t>de</w:t>
      </w:r>
      <w:r w:rsidR="004C7674" w:rsidRPr="00164A78">
        <w:rPr>
          <w:rFonts w:ascii="Cambria" w:hAnsi="Cambria"/>
          <w:sz w:val="22"/>
          <w:szCs w:val="22"/>
          <w:highlight w:val="yellow"/>
        </w:rPr>
        <w:t xml:space="preserve"> 95%.</w:t>
      </w:r>
    </w:p>
    <w:p w14:paraId="52E56223" w14:textId="77777777" w:rsidR="004C7674" w:rsidRDefault="004C7674" w:rsidP="004C7674">
      <w:pPr>
        <w:rPr>
          <w:rFonts w:ascii="Cambria" w:hAnsi="Cambria"/>
          <w:b/>
          <w:sz w:val="22"/>
          <w:szCs w:val="22"/>
        </w:rPr>
      </w:pPr>
    </w:p>
    <w:p w14:paraId="4C299411" w14:textId="6771AF45" w:rsidR="005179F6" w:rsidRPr="00D17041" w:rsidRDefault="005179F6" w:rsidP="005179F6">
      <w:pPr>
        <w:rPr>
          <w:rFonts w:ascii="Cambria" w:hAnsi="Cambria"/>
          <w:b/>
          <w:sz w:val="22"/>
          <w:szCs w:val="22"/>
        </w:rPr>
      </w:pPr>
      <w:r w:rsidRPr="00D17041">
        <w:rPr>
          <w:rFonts w:ascii="Cambria" w:hAnsi="Cambria"/>
          <w:b/>
          <w:sz w:val="22"/>
          <w:szCs w:val="22"/>
        </w:rPr>
        <w:t xml:space="preserve">Questões </w:t>
      </w:r>
      <w:r>
        <w:rPr>
          <w:rFonts w:ascii="Cambria" w:hAnsi="Cambria"/>
          <w:b/>
          <w:sz w:val="22"/>
          <w:szCs w:val="22"/>
        </w:rPr>
        <w:t>éticas</w:t>
      </w:r>
      <w:r w:rsidRPr="00D17041">
        <w:rPr>
          <w:rFonts w:ascii="Cambria" w:hAnsi="Cambria"/>
          <w:b/>
          <w:sz w:val="22"/>
          <w:szCs w:val="22"/>
        </w:rPr>
        <w:t>:</w:t>
      </w:r>
    </w:p>
    <w:p w14:paraId="7955DACF" w14:textId="77777777" w:rsidR="004C7674" w:rsidRDefault="004C7674" w:rsidP="005179F6">
      <w:pPr>
        <w:ind w:left="720"/>
        <w:rPr>
          <w:rFonts w:ascii="Cambria" w:hAnsi="Cambria"/>
          <w:sz w:val="22"/>
          <w:szCs w:val="22"/>
        </w:rPr>
      </w:pPr>
      <w:r w:rsidRPr="00D6580B">
        <w:rPr>
          <w:rFonts w:ascii="Cambria" w:hAnsi="Cambria"/>
          <w:b/>
          <w:sz w:val="22"/>
          <w:szCs w:val="22"/>
        </w:rPr>
        <w:t>Riscos</w:t>
      </w:r>
      <w:r>
        <w:rPr>
          <w:rFonts w:ascii="Cambria" w:hAnsi="Cambria"/>
          <w:sz w:val="22"/>
          <w:szCs w:val="22"/>
        </w:rPr>
        <w:t>:</w:t>
      </w:r>
    </w:p>
    <w:p w14:paraId="5043CB0F" w14:textId="77777777" w:rsidR="004C7674" w:rsidRDefault="004C7674" w:rsidP="005179F6">
      <w:pPr>
        <w:ind w:left="720"/>
        <w:rPr>
          <w:rFonts w:ascii="Cambria" w:hAnsi="Cambria"/>
          <w:sz w:val="22"/>
          <w:szCs w:val="22"/>
        </w:rPr>
      </w:pPr>
    </w:p>
    <w:p w14:paraId="423F9979" w14:textId="77777777" w:rsidR="004C7674" w:rsidRDefault="004C7674" w:rsidP="005179F6">
      <w:pPr>
        <w:ind w:left="720"/>
        <w:rPr>
          <w:rFonts w:ascii="Cambria" w:hAnsi="Cambria"/>
          <w:sz w:val="22"/>
          <w:szCs w:val="22"/>
        </w:rPr>
      </w:pPr>
      <w:r w:rsidRPr="00D6580B">
        <w:rPr>
          <w:rFonts w:ascii="Cambria" w:hAnsi="Cambria"/>
          <w:b/>
          <w:sz w:val="22"/>
          <w:szCs w:val="22"/>
        </w:rPr>
        <w:t>Benefícios</w:t>
      </w:r>
      <w:r>
        <w:rPr>
          <w:rFonts w:ascii="Cambria" w:hAnsi="Cambria"/>
          <w:sz w:val="22"/>
          <w:szCs w:val="22"/>
        </w:rPr>
        <w:t>:</w:t>
      </w:r>
    </w:p>
    <w:p w14:paraId="6DFB9E20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70DF9E56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44E871BC" w14:textId="77777777" w:rsidR="004C7674" w:rsidRDefault="004C7674" w:rsidP="004C7674">
      <w:pPr>
        <w:rPr>
          <w:rFonts w:ascii="Cambria" w:hAnsi="Cambria"/>
          <w:sz w:val="22"/>
          <w:szCs w:val="22"/>
        </w:rPr>
      </w:pPr>
    </w:p>
    <w:p w14:paraId="144A5D23" w14:textId="77777777" w:rsidR="00D37C94" w:rsidRDefault="00D37C94"/>
    <w:sectPr w:rsidR="00D37C94" w:rsidSect="00C82822">
      <w:pgSz w:w="11900" w:h="16840"/>
      <w:pgMar w:top="1418" w:right="1418" w:bottom="1418" w:left="1701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F34"/>
    <w:multiLevelType w:val="hybridMultilevel"/>
    <w:tmpl w:val="E1201006"/>
    <w:lvl w:ilvl="0" w:tplc="D94482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406F07"/>
    <w:multiLevelType w:val="hybridMultilevel"/>
    <w:tmpl w:val="6CCAF3E2"/>
    <w:lvl w:ilvl="0" w:tplc="D94482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7D3657"/>
    <w:multiLevelType w:val="hybridMultilevel"/>
    <w:tmpl w:val="B204CA60"/>
    <w:lvl w:ilvl="0" w:tplc="D94482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E496326"/>
    <w:multiLevelType w:val="hybridMultilevel"/>
    <w:tmpl w:val="DB1A32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EC0361"/>
    <w:multiLevelType w:val="hybridMultilevel"/>
    <w:tmpl w:val="800A97E6"/>
    <w:lvl w:ilvl="0" w:tplc="D94482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17B750E"/>
    <w:multiLevelType w:val="multilevel"/>
    <w:tmpl w:val="576ADB04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674"/>
    <w:rsid w:val="00120426"/>
    <w:rsid w:val="001534EF"/>
    <w:rsid w:val="004B6355"/>
    <w:rsid w:val="004C7674"/>
    <w:rsid w:val="005179F6"/>
    <w:rsid w:val="00630F36"/>
    <w:rsid w:val="007C33C4"/>
    <w:rsid w:val="008F3E3E"/>
    <w:rsid w:val="00AA555B"/>
    <w:rsid w:val="00C82822"/>
    <w:rsid w:val="00D37C94"/>
    <w:rsid w:val="0C1CDF5C"/>
    <w:rsid w:val="6C40D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7B4F1A"/>
  <w14:defaultImageDpi w14:val="300"/>
  <w15:docId w15:val="{AE7ED2CF-7B62-0149-97D1-8C91B744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74"/>
    <w:pPr>
      <w:spacing w:line="312" w:lineRule="atLeast"/>
    </w:pPr>
    <w:rPr>
      <w:rFonts w:ascii="Times New Roman" w:eastAsia="Times New Roman" w:hAnsi="Times New Roman" w:cs="Times New Roman"/>
      <w:lang w:val="pt-BR" w:eastAsia="en-US"/>
    </w:rPr>
  </w:style>
  <w:style w:type="paragraph" w:styleId="Ttulo1">
    <w:name w:val="heading 1"/>
    <w:basedOn w:val="Text"/>
    <w:next w:val="Text"/>
    <w:link w:val="Ttulo1Char"/>
    <w:qFormat/>
    <w:rsid w:val="008F3E3E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Ttulo1"/>
    <w:next w:val="Text"/>
    <w:link w:val="Ttulo2Char"/>
    <w:qFormat/>
    <w:rsid w:val="008F3E3E"/>
    <w:pPr>
      <w:numPr>
        <w:ilvl w:val="1"/>
      </w:numPr>
      <w:jc w:val="left"/>
      <w:outlineLvl w:val="1"/>
    </w:pPr>
    <w:rPr>
      <w:sz w:val="28"/>
      <w:szCs w:val="28"/>
    </w:rPr>
  </w:style>
  <w:style w:type="paragraph" w:styleId="Ttulo3">
    <w:name w:val="heading 3"/>
    <w:basedOn w:val="Text"/>
    <w:next w:val="Text"/>
    <w:link w:val="Ttulo3Char"/>
    <w:qFormat/>
    <w:rsid w:val="008F3E3E"/>
    <w:pPr>
      <w:keepNext/>
      <w:keepLines/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3"/>
    <w:next w:val="Text"/>
    <w:link w:val="Ttulo4Char"/>
    <w:qFormat/>
    <w:rsid w:val="008F3E3E"/>
    <w:pPr>
      <w:numPr>
        <w:ilvl w:val="3"/>
      </w:numPr>
      <w:outlineLvl w:val="3"/>
    </w:pPr>
    <w:rPr>
      <w:i/>
      <w:iCs/>
    </w:rPr>
  </w:style>
  <w:style w:type="paragraph" w:styleId="Ttulo5">
    <w:name w:val="heading 5"/>
    <w:basedOn w:val="Ttulo3"/>
    <w:next w:val="Text"/>
    <w:link w:val="Ttulo5Char"/>
    <w:qFormat/>
    <w:rsid w:val="008F3E3E"/>
    <w:pPr>
      <w:numPr>
        <w:ilvl w:val="4"/>
      </w:numPr>
      <w:outlineLvl w:val="4"/>
    </w:pPr>
    <w:rPr>
      <w:i/>
      <w:iCs/>
    </w:rPr>
  </w:style>
  <w:style w:type="paragraph" w:styleId="Ttulo6">
    <w:name w:val="heading 6"/>
    <w:basedOn w:val="Ttulo3"/>
    <w:next w:val="Text"/>
    <w:link w:val="Ttulo6Char"/>
    <w:qFormat/>
    <w:rsid w:val="008F3E3E"/>
    <w:pPr>
      <w:numPr>
        <w:ilvl w:val="5"/>
      </w:numPr>
      <w:outlineLvl w:val="5"/>
    </w:pPr>
    <w:rPr>
      <w:i/>
      <w:iCs/>
    </w:rPr>
  </w:style>
  <w:style w:type="paragraph" w:styleId="Ttulo7">
    <w:name w:val="heading 7"/>
    <w:basedOn w:val="Ttulo3"/>
    <w:next w:val="Text"/>
    <w:link w:val="Ttulo7Char"/>
    <w:qFormat/>
    <w:rsid w:val="008F3E3E"/>
    <w:pPr>
      <w:numPr>
        <w:ilvl w:val="6"/>
      </w:numPr>
      <w:outlineLvl w:val="6"/>
    </w:pPr>
    <w:rPr>
      <w:i/>
      <w:iCs/>
    </w:rPr>
  </w:style>
  <w:style w:type="paragraph" w:styleId="Ttulo8">
    <w:name w:val="heading 8"/>
    <w:basedOn w:val="Ttulo3"/>
    <w:next w:val="Text"/>
    <w:link w:val="Ttulo8Char"/>
    <w:qFormat/>
    <w:rsid w:val="008F3E3E"/>
    <w:pPr>
      <w:numPr>
        <w:ilvl w:val="7"/>
      </w:numPr>
      <w:outlineLvl w:val="7"/>
    </w:pPr>
    <w:rPr>
      <w:i/>
      <w:iCs/>
    </w:rPr>
  </w:style>
  <w:style w:type="paragraph" w:styleId="Ttulo9">
    <w:name w:val="heading 9"/>
    <w:basedOn w:val="Ttulo3"/>
    <w:next w:val="Text"/>
    <w:link w:val="Ttulo9Char"/>
    <w:qFormat/>
    <w:rsid w:val="008F3E3E"/>
    <w:pPr>
      <w:numPr>
        <w:ilvl w:val="8"/>
      </w:numPr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3E3E"/>
    <w:rPr>
      <w:rFonts w:ascii="Times New Roman" w:eastAsia="Times New Roman" w:hAnsi="Times New Roman" w:cs="Times New Roman"/>
      <w:b/>
      <w:bCs/>
      <w:sz w:val="32"/>
      <w:szCs w:val="32"/>
      <w:lang w:val="pt-BR" w:eastAsia="en-US"/>
    </w:rPr>
  </w:style>
  <w:style w:type="character" w:customStyle="1" w:styleId="Ttulo2Char">
    <w:name w:val="Título 2 Char"/>
    <w:basedOn w:val="Fontepargpadro"/>
    <w:link w:val="Ttulo2"/>
    <w:rsid w:val="008F3E3E"/>
    <w:rPr>
      <w:rFonts w:ascii="Times New Roman" w:eastAsia="Times New Roman" w:hAnsi="Times New Roman" w:cs="Times New Roman"/>
      <w:b/>
      <w:bCs/>
      <w:sz w:val="28"/>
      <w:szCs w:val="28"/>
      <w:lang w:val="pt-BR" w:eastAsia="en-US"/>
    </w:rPr>
  </w:style>
  <w:style w:type="character" w:customStyle="1" w:styleId="Ttulo3Char">
    <w:name w:val="Título 3 Char"/>
    <w:basedOn w:val="Fontepargpadro"/>
    <w:link w:val="Ttulo3"/>
    <w:rsid w:val="008F3E3E"/>
    <w:rPr>
      <w:rFonts w:ascii="Times New Roman" w:eastAsia="Times New Roman" w:hAnsi="Times New Roman" w:cs="Times New Roman"/>
      <w:b/>
      <w:bCs/>
      <w:lang w:val="pt-BR" w:eastAsia="en-US"/>
    </w:rPr>
  </w:style>
  <w:style w:type="character" w:customStyle="1" w:styleId="Ttulo4Char">
    <w:name w:val="Título 4 Char"/>
    <w:basedOn w:val="Fontepargpadro"/>
    <w:link w:val="Ttulo4"/>
    <w:rsid w:val="008F3E3E"/>
    <w:rPr>
      <w:rFonts w:ascii="Times New Roman" w:eastAsia="Times New Roman" w:hAnsi="Times New Roman" w:cs="Times New Roman"/>
      <w:b/>
      <w:bCs/>
      <w:i/>
      <w:iCs/>
      <w:lang w:val="pt-BR" w:eastAsia="en-US"/>
    </w:rPr>
  </w:style>
  <w:style w:type="character" w:customStyle="1" w:styleId="Ttulo5Char">
    <w:name w:val="Título 5 Char"/>
    <w:basedOn w:val="Fontepargpadro"/>
    <w:link w:val="Ttulo5"/>
    <w:rsid w:val="008F3E3E"/>
    <w:rPr>
      <w:rFonts w:ascii="Times New Roman" w:eastAsia="Times New Roman" w:hAnsi="Times New Roman" w:cs="Times New Roman"/>
      <w:b/>
      <w:bCs/>
      <w:i/>
      <w:iCs/>
      <w:lang w:val="pt-BR" w:eastAsia="en-US"/>
    </w:rPr>
  </w:style>
  <w:style w:type="character" w:customStyle="1" w:styleId="Ttulo6Char">
    <w:name w:val="Título 6 Char"/>
    <w:basedOn w:val="Fontepargpadro"/>
    <w:link w:val="Ttulo6"/>
    <w:rsid w:val="008F3E3E"/>
    <w:rPr>
      <w:rFonts w:ascii="Times New Roman" w:eastAsia="Times New Roman" w:hAnsi="Times New Roman" w:cs="Times New Roman"/>
      <w:b/>
      <w:bCs/>
      <w:i/>
      <w:iCs/>
      <w:lang w:val="pt-BR" w:eastAsia="en-US"/>
    </w:rPr>
  </w:style>
  <w:style w:type="character" w:customStyle="1" w:styleId="Ttulo7Char">
    <w:name w:val="Título 7 Char"/>
    <w:basedOn w:val="Fontepargpadro"/>
    <w:link w:val="Ttulo7"/>
    <w:rsid w:val="008F3E3E"/>
    <w:rPr>
      <w:rFonts w:ascii="Times New Roman" w:eastAsia="Times New Roman" w:hAnsi="Times New Roman" w:cs="Times New Roman"/>
      <w:b/>
      <w:bCs/>
      <w:i/>
      <w:iCs/>
      <w:lang w:val="pt-BR" w:eastAsia="en-US"/>
    </w:rPr>
  </w:style>
  <w:style w:type="character" w:customStyle="1" w:styleId="Ttulo8Char">
    <w:name w:val="Título 8 Char"/>
    <w:basedOn w:val="Fontepargpadro"/>
    <w:link w:val="Ttulo8"/>
    <w:rsid w:val="008F3E3E"/>
    <w:rPr>
      <w:rFonts w:ascii="Times New Roman" w:eastAsia="Times New Roman" w:hAnsi="Times New Roman" w:cs="Times New Roman"/>
      <w:b/>
      <w:bCs/>
      <w:i/>
      <w:iCs/>
      <w:lang w:val="pt-BR" w:eastAsia="en-US"/>
    </w:rPr>
  </w:style>
  <w:style w:type="character" w:customStyle="1" w:styleId="Ttulo9Char">
    <w:name w:val="Título 9 Char"/>
    <w:basedOn w:val="Fontepargpadro"/>
    <w:link w:val="Ttulo9"/>
    <w:rsid w:val="008F3E3E"/>
    <w:rPr>
      <w:rFonts w:ascii="Times New Roman" w:eastAsia="Times New Roman" w:hAnsi="Times New Roman" w:cs="Times New Roman"/>
      <w:b/>
      <w:bCs/>
      <w:i/>
      <w:iCs/>
      <w:lang w:val="pt-BR" w:eastAsia="en-US"/>
    </w:rPr>
  </w:style>
  <w:style w:type="paragraph" w:customStyle="1" w:styleId="Text">
    <w:name w:val="Text"/>
    <w:basedOn w:val="Normal"/>
    <w:rsid w:val="008F3E3E"/>
    <w:pPr>
      <w:spacing w:after="240"/>
    </w:pPr>
  </w:style>
  <w:style w:type="paragraph" w:styleId="PargrafodaLista">
    <w:name w:val="List Paragraph"/>
    <w:basedOn w:val="Normal"/>
    <w:qFormat/>
    <w:rsid w:val="005179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2356</Characters>
  <Application>Microsoft Office Word</Application>
  <DocSecurity>0</DocSecurity>
  <Lines>19</Lines>
  <Paragraphs>5</Paragraphs>
  <ScaleCrop>false</ScaleCrop>
  <Company>...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Prata Barbosa</dc:creator>
  <cp:keywords/>
  <dc:description/>
  <cp:lastModifiedBy>Arnaldo Prata</cp:lastModifiedBy>
  <cp:revision>8</cp:revision>
  <dcterms:created xsi:type="dcterms:W3CDTF">2017-10-28T13:45:00Z</dcterms:created>
  <dcterms:modified xsi:type="dcterms:W3CDTF">2019-01-06T01:17:00Z</dcterms:modified>
</cp:coreProperties>
</file>